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B3C" w:rsidRDefault="00240B3C" w:rsidP="00240B3C">
      <w:pPr>
        <w:rPr>
          <w:rFonts w:hint="eastAsia"/>
        </w:rPr>
      </w:pPr>
      <w:r>
        <w:rPr>
          <w:rFonts w:hint="eastAsia"/>
        </w:rPr>
        <w:t>浙江省居住房屋出租登记管理办法</w:t>
      </w:r>
    </w:p>
    <w:p w:rsidR="00240B3C" w:rsidRDefault="00240B3C" w:rsidP="00240B3C"/>
    <w:p w:rsidR="00240B3C" w:rsidRDefault="00240B3C" w:rsidP="00240B3C">
      <w:pPr>
        <w:rPr>
          <w:rFonts w:hint="eastAsia"/>
        </w:rPr>
      </w:pPr>
      <w:r>
        <w:rPr>
          <w:rFonts w:hint="eastAsia"/>
        </w:rPr>
        <w:t>(2010</w:t>
      </w:r>
      <w:r>
        <w:rPr>
          <w:rFonts w:hint="eastAsia"/>
        </w:rPr>
        <w:t>年</w:t>
      </w:r>
      <w:r>
        <w:rPr>
          <w:rFonts w:hint="eastAsia"/>
        </w:rPr>
        <w:t>11</w:t>
      </w:r>
      <w:r>
        <w:rPr>
          <w:rFonts w:hint="eastAsia"/>
        </w:rPr>
        <w:t>月</w:t>
      </w:r>
      <w:r>
        <w:rPr>
          <w:rFonts w:hint="eastAsia"/>
        </w:rPr>
        <w:t>12</w:t>
      </w:r>
      <w:r>
        <w:rPr>
          <w:rFonts w:hint="eastAsia"/>
        </w:rPr>
        <w:t>日浙江省人民政府令第</w:t>
      </w:r>
      <w:r>
        <w:rPr>
          <w:rFonts w:hint="eastAsia"/>
        </w:rPr>
        <w:t>281</w:t>
      </w:r>
      <w:r>
        <w:rPr>
          <w:rFonts w:hint="eastAsia"/>
        </w:rPr>
        <w:t>号公布</w:t>
      </w:r>
      <w:r>
        <w:rPr>
          <w:rFonts w:hint="eastAsia"/>
        </w:rPr>
        <w:t xml:space="preserve"> </w:t>
      </w:r>
      <w:r>
        <w:rPr>
          <w:rFonts w:hint="eastAsia"/>
        </w:rPr>
        <w:t>自</w:t>
      </w:r>
      <w:r>
        <w:rPr>
          <w:rFonts w:hint="eastAsia"/>
        </w:rPr>
        <w:t>2011</w:t>
      </w:r>
      <w:r>
        <w:rPr>
          <w:rFonts w:hint="eastAsia"/>
        </w:rPr>
        <w:t>年</w:t>
      </w:r>
      <w:r>
        <w:rPr>
          <w:rFonts w:hint="eastAsia"/>
        </w:rPr>
        <w:t>1</w:t>
      </w:r>
      <w:r>
        <w:rPr>
          <w:rFonts w:hint="eastAsia"/>
        </w:rPr>
        <w:t>月</w:t>
      </w:r>
      <w:r>
        <w:rPr>
          <w:rFonts w:hint="eastAsia"/>
        </w:rPr>
        <w:t>1</w:t>
      </w:r>
      <w:r>
        <w:rPr>
          <w:rFonts w:hint="eastAsia"/>
        </w:rPr>
        <w:t>日起施行）</w:t>
      </w:r>
    </w:p>
    <w:p w:rsidR="00240B3C" w:rsidRDefault="00240B3C" w:rsidP="00240B3C"/>
    <w:p w:rsidR="00240B3C" w:rsidRDefault="00240B3C" w:rsidP="00240B3C"/>
    <w:p w:rsidR="00240B3C" w:rsidRDefault="00240B3C" w:rsidP="00240B3C"/>
    <w:p w:rsidR="00240B3C" w:rsidRDefault="00240B3C" w:rsidP="00240B3C">
      <w:pPr>
        <w:rPr>
          <w:rFonts w:hint="eastAsia"/>
        </w:rPr>
      </w:pPr>
      <w:r>
        <w:rPr>
          <w:rFonts w:hint="eastAsia"/>
        </w:rPr>
        <w:t>第一章</w:t>
      </w:r>
      <w:r>
        <w:rPr>
          <w:rFonts w:hint="eastAsia"/>
        </w:rPr>
        <w:t xml:space="preserve"> </w:t>
      </w:r>
      <w:r>
        <w:rPr>
          <w:rFonts w:hint="eastAsia"/>
        </w:rPr>
        <w:t>总</w:t>
      </w:r>
      <w:r>
        <w:rPr>
          <w:rFonts w:hint="eastAsia"/>
        </w:rPr>
        <w:t xml:space="preserve">  </w:t>
      </w:r>
      <w:r>
        <w:rPr>
          <w:rFonts w:hint="eastAsia"/>
        </w:rPr>
        <w:t>则</w:t>
      </w:r>
    </w:p>
    <w:p w:rsidR="00240B3C" w:rsidRDefault="00240B3C" w:rsidP="00240B3C"/>
    <w:p w:rsidR="00240B3C" w:rsidRDefault="00240B3C" w:rsidP="00240B3C"/>
    <w:p w:rsidR="00240B3C" w:rsidRDefault="00240B3C" w:rsidP="00240B3C"/>
    <w:p w:rsidR="00240B3C" w:rsidRDefault="00240B3C" w:rsidP="00240B3C">
      <w:pPr>
        <w:rPr>
          <w:rFonts w:hint="eastAsia"/>
        </w:rPr>
      </w:pPr>
      <w:r>
        <w:rPr>
          <w:rFonts w:hint="eastAsia"/>
        </w:rPr>
        <w:t>第一条　为了加强居住房屋出租管理，保护当事人的合法权益，维护社会秩序，根据《中华人民共和国治安管理处罚法》、《浙江省流动人口居住登记条例》等有关法律、法规的规定，结合本省实际，制定本办法。</w:t>
      </w:r>
    </w:p>
    <w:p w:rsidR="00240B3C" w:rsidRDefault="00240B3C" w:rsidP="00240B3C"/>
    <w:p w:rsidR="00240B3C" w:rsidRDefault="00240B3C" w:rsidP="00240B3C">
      <w:pPr>
        <w:rPr>
          <w:rFonts w:hint="eastAsia"/>
        </w:rPr>
      </w:pPr>
      <w:r>
        <w:rPr>
          <w:rFonts w:hint="eastAsia"/>
        </w:rPr>
        <w:t>第二条　本省行政区域内的居住房屋出租登记管理，适用本办法。</w:t>
      </w:r>
    </w:p>
    <w:p w:rsidR="00240B3C" w:rsidRDefault="00240B3C" w:rsidP="00240B3C"/>
    <w:p w:rsidR="00240B3C" w:rsidRDefault="00240B3C" w:rsidP="00240B3C">
      <w:pPr>
        <w:rPr>
          <w:rFonts w:hint="eastAsia"/>
        </w:rPr>
      </w:pPr>
      <w:r>
        <w:rPr>
          <w:rFonts w:hint="eastAsia"/>
        </w:rPr>
        <w:t>本办法所称的居住房屋，是指出租后用作或者兼用作居住的房屋。旅馆业客房、廉租房、公共租赁房屋除外。</w:t>
      </w:r>
    </w:p>
    <w:p w:rsidR="00240B3C" w:rsidRDefault="00240B3C" w:rsidP="00240B3C"/>
    <w:p w:rsidR="00240B3C" w:rsidRDefault="00240B3C" w:rsidP="00240B3C">
      <w:pPr>
        <w:rPr>
          <w:rFonts w:hint="eastAsia"/>
        </w:rPr>
      </w:pPr>
      <w:r>
        <w:rPr>
          <w:rFonts w:hint="eastAsia"/>
        </w:rPr>
        <w:t>本办法所称的居住房屋出租登记，是指按本办法规定报送、记录、管理居住房屋租赁当事人相关信息的活动。</w:t>
      </w:r>
    </w:p>
    <w:p w:rsidR="00240B3C" w:rsidRDefault="00240B3C" w:rsidP="00240B3C"/>
    <w:p w:rsidR="00240B3C" w:rsidRDefault="00240B3C" w:rsidP="00240B3C">
      <w:pPr>
        <w:rPr>
          <w:rFonts w:hint="eastAsia"/>
        </w:rPr>
      </w:pPr>
      <w:r>
        <w:rPr>
          <w:rFonts w:hint="eastAsia"/>
        </w:rPr>
        <w:t>第三条　县级以上人民政府应当加强对居住房屋出租登记管理工作的领导和综合协调，保障工作所需经费和人员，促进人口管理信息化建设以及信息资源的整合和共享利用。</w:t>
      </w:r>
    </w:p>
    <w:p w:rsidR="00240B3C" w:rsidRDefault="00240B3C" w:rsidP="00240B3C"/>
    <w:p w:rsidR="00240B3C" w:rsidRDefault="00240B3C" w:rsidP="00240B3C">
      <w:pPr>
        <w:rPr>
          <w:rFonts w:hint="eastAsia"/>
        </w:rPr>
      </w:pPr>
      <w:r>
        <w:rPr>
          <w:rFonts w:hint="eastAsia"/>
        </w:rPr>
        <w:t>乡镇人民政府、街道办事处应当按照有关规定做好居住房屋出租登记相关工作。</w:t>
      </w:r>
    </w:p>
    <w:p w:rsidR="00240B3C" w:rsidRDefault="00240B3C" w:rsidP="00240B3C"/>
    <w:p w:rsidR="00240B3C" w:rsidRDefault="00240B3C" w:rsidP="00240B3C">
      <w:pPr>
        <w:rPr>
          <w:rFonts w:hint="eastAsia"/>
        </w:rPr>
      </w:pPr>
      <w:r>
        <w:rPr>
          <w:rFonts w:hint="eastAsia"/>
        </w:rPr>
        <w:t>第四条　县级以上人民政府公安机关（以下简称公安机关）主管居住房屋出租登记工作；根据需要，可以依法委托县级以上人民政府承担流动人口服务管理工作的机构（以下简称服务管理机构）从事登记服务等具体事务工作。</w:t>
      </w:r>
    </w:p>
    <w:p w:rsidR="00240B3C" w:rsidRDefault="00240B3C" w:rsidP="00240B3C"/>
    <w:p w:rsidR="00240B3C" w:rsidRDefault="00240B3C" w:rsidP="00240B3C">
      <w:pPr>
        <w:rPr>
          <w:rFonts w:hint="eastAsia"/>
        </w:rPr>
      </w:pPr>
      <w:r>
        <w:rPr>
          <w:rFonts w:hint="eastAsia"/>
        </w:rPr>
        <w:t>县级以上人民政府住房和城乡建设、人力资源和社会保障、人口和计划生育、工商行政管理等部门，应当按照各自职责做好居住房屋出租登记相关的管理工作。</w:t>
      </w:r>
    </w:p>
    <w:p w:rsidR="00240B3C" w:rsidRDefault="00240B3C" w:rsidP="00240B3C"/>
    <w:p w:rsidR="00240B3C" w:rsidRDefault="00240B3C" w:rsidP="00240B3C">
      <w:pPr>
        <w:rPr>
          <w:rFonts w:hint="eastAsia"/>
        </w:rPr>
      </w:pPr>
      <w:r>
        <w:rPr>
          <w:rFonts w:hint="eastAsia"/>
        </w:rPr>
        <w:t>第五条　居民委员会、村民委员会、房产中介服务机构、物业服务企业和有关用人单位等，应当协助做好居住房屋出租登记工作。</w:t>
      </w:r>
    </w:p>
    <w:p w:rsidR="00240B3C" w:rsidRDefault="00240B3C" w:rsidP="00240B3C"/>
    <w:p w:rsidR="00240B3C" w:rsidRDefault="00240B3C" w:rsidP="00240B3C"/>
    <w:p w:rsidR="00240B3C" w:rsidRDefault="00240B3C" w:rsidP="00240B3C"/>
    <w:p w:rsidR="00240B3C" w:rsidRDefault="00240B3C" w:rsidP="00240B3C">
      <w:pPr>
        <w:rPr>
          <w:rFonts w:hint="eastAsia"/>
        </w:rPr>
      </w:pPr>
      <w:r>
        <w:rPr>
          <w:rFonts w:hint="eastAsia"/>
        </w:rPr>
        <w:t>第二章</w:t>
      </w:r>
      <w:r>
        <w:rPr>
          <w:rFonts w:hint="eastAsia"/>
        </w:rPr>
        <w:t xml:space="preserve"> </w:t>
      </w:r>
      <w:r>
        <w:rPr>
          <w:rFonts w:hint="eastAsia"/>
        </w:rPr>
        <w:t>登记管理</w:t>
      </w:r>
    </w:p>
    <w:p w:rsidR="00240B3C" w:rsidRDefault="00240B3C" w:rsidP="00240B3C"/>
    <w:p w:rsidR="00240B3C" w:rsidRDefault="00240B3C" w:rsidP="00240B3C"/>
    <w:p w:rsidR="00240B3C" w:rsidRDefault="00240B3C" w:rsidP="00240B3C"/>
    <w:p w:rsidR="00240B3C" w:rsidRDefault="00240B3C" w:rsidP="00240B3C">
      <w:pPr>
        <w:rPr>
          <w:rFonts w:hint="eastAsia"/>
        </w:rPr>
      </w:pPr>
      <w:r>
        <w:rPr>
          <w:rFonts w:hint="eastAsia"/>
        </w:rPr>
        <w:t>第六条　出租人应当自居住房屋出租之日起</w:t>
      </w:r>
      <w:r>
        <w:rPr>
          <w:rFonts w:hint="eastAsia"/>
        </w:rPr>
        <w:t>3</w:t>
      </w:r>
      <w:r>
        <w:rPr>
          <w:rFonts w:hint="eastAsia"/>
        </w:rPr>
        <w:t>个工作日内，按照本办法第七条的规定报送下</w:t>
      </w:r>
      <w:r>
        <w:rPr>
          <w:rFonts w:hint="eastAsia"/>
        </w:rPr>
        <w:lastRenderedPageBreak/>
        <w:t>列信息：</w:t>
      </w:r>
    </w:p>
    <w:p w:rsidR="00240B3C" w:rsidRDefault="00240B3C" w:rsidP="00240B3C"/>
    <w:p w:rsidR="00240B3C" w:rsidRDefault="00240B3C" w:rsidP="00240B3C">
      <w:pPr>
        <w:rPr>
          <w:rFonts w:hint="eastAsia"/>
        </w:rPr>
      </w:pPr>
      <w:r>
        <w:rPr>
          <w:rFonts w:hint="eastAsia"/>
        </w:rPr>
        <w:t>（一）出租人的姓名（名称）、公民身份号码、工作单位、联系方式，承租人（包括其他实际租住人员，下同）的姓名（名称）、身份证件种类和号码以及性别、民族、户籍地址、工作单位、联系方式等；</w:t>
      </w:r>
    </w:p>
    <w:p w:rsidR="00240B3C" w:rsidRDefault="00240B3C" w:rsidP="00240B3C"/>
    <w:p w:rsidR="00240B3C" w:rsidRDefault="00240B3C" w:rsidP="00240B3C">
      <w:pPr>
        <w:rPr>
          <w:rFonts w:hint="eastAsia"/>
        </w:rPr>
      </w:pPr>
      <w:r>
        <w:rPr>
          <w:rFonts w:hint="eastAsia"/>
        </w:rPr>
        <w:t>（二）居住房屋的地址、租期、使用功能等基本情况。</w:t>
      </w:r>
    </w:p>
    <w:p w:rsidR="00240B3C" w:rsidRDefault="00240B3C" w:rsidP="00240B3C"/>
    <w:p w:rsidR="00240B3C" w:rsidRDefault="00240B3C" w:rsidP="00240B3C">
      <w:pPr>
        <w:rPr>
          <w:rFonts w:hint="eastAsia"/>
        </w:rPr>
      </w:pPr>
      <w:r>
        <w:rPr>
          <w:rFonts w:hint="eastAsia"/>
        </w:rPr>
        <w:t>承租人为流动人口的，出租人应当按照《浙江省流动人口居住登记条例》的规定报送或者告知流动人口信息。</w:t>
      </w:r>
    </w:p>
    <w:p w:rsidR="00240B3C" w:rsidRDefault="00240B3C" w:rsidP="00240B3C"/>
    <w:p w:rsidR="00240B3C" w:rsidRDefault="00240B3C" w:rsidP="00240B3C">
      <w:pPr>
        <w:rPr>
          <w:rFonts w:hint="eastAsia"/>
        </w:rPr>
      </w:pPr>
      <w:r>
        <w:rPr>
          <w:rFonts w:hint="eastAsia"/>
        </w:rPr>
        <w:t>出租人与承租人终止居住房屋租赁关系的，出租人应当自居住房屋租赁关系终止之日起</w:t>
      </w:r>
      <w:r>
        <w:rPr>
          <w:rFonts w:hint="eastAsia"/>
        </w:rPr>
        <w:t>3</w:t>
      </w:r>
      <w:r>
        <w:rPr>
          <w:rFonts w:hint="eastAsia"/>
        </w:rPr>
        <w:t>个工作日内，按照本办法第七条的规定报送承租人的名单。</w:t>
      </w:r>
    </w:p>
    <w:p w:rsidR="00240B3C" w:rsidRDefault="00240B3C" w:rsidP="00240B3C"/>
    <w:p w:rsidR="00240B3C" w:rsidRDefault="00240B3C" w:rsidP="00240B3C">
      <w:pPr>
        <w:rPr>
          <w:rFonts w:hint="eastAsia"/>
        </w:rPr>
      </w:pPr>
      <w:r>
        <w:rPr>
          <w:rFonts w:hint="eastAsia"/>
        </w:rPr>
        <w:t>第七条　出租人可以通过下列方式向公安机关或者服务管理机构报送本办法第六条规定的信息：</w:t>
      </w:r>
    </w:p>
    <w:p w:rsidR="00240B3C" w:rsidRDefault="00240B3C" w:rsidP="00240B3C"/>
    <w:p w:rsidR="00240B3C" w:rsidRDefault="00240B3C" w:rsidP="00240B3C">
      <w:pPr>
        <w:rPr>
          <w:rFonts w:hint="eastAsia"/>
        </w:rPr>
      </w:pPr>
      <w:r>
        <w:rPr>
          <w:rFonts w:hint="eastAsia"/>
        </w:rPr>
        <w:t>（一）通过公安机关或者服务管理机构开通的传真、网络等渠道报送；</w:t>
      </w:r>
    </w:p>
    <w:p w:rsidR="00240B3C" w:rsidRDefault="00240B3C" w:rsidP="00240B3C"/>
    <w:p w:rsidR="00240B3C" w:rsidRDefault="00240B3C" w:rsidP="00240B3C">
      <w:pPr>
        <w:rPr>
          <w:rFonts w:hint="eastAsia"/>
        </w:rPr>
      </w:pPr>
      <w:r>
        <w:rPr>
          <w:rFonts w:hint="eastAsia"/>
        </w:rPr>
        <w:t>（二）向居住房屋所在地的物业服务企业或者居民委员会、村民委员会报送相关信息，物业服务企业或者居民委员会、村民委员会应当向公安机关或者服务管理机构转报；</w:t>
      </w:r>
    </w:p>
    <w:p w:rsidR="00240B3C" w:rsidRDefault="00240B3C" w:rsidP="00240B3C"/>
    <w:p w:rsidR="00240B3C" w:rsidRDefault="00240B3C" w:rsidP="00240B3C">
      <w:pPr>
        <w:rPr>
          <w:rFonts w:hint="eastAsia"/>
        </w:rPr>
      </w:pPr>
      <w:r>
        <w:rPr>
          <w:rFonts w:hint="eastAsia"/>
        </w:rPr>
        <w:t>（三）由为出租人介绍居住房屋出租的房产中介服务机构向公安机关或者服务管理机构转报；</w:t>
      </w:r>
    </w:p>
    <w:p w:rsidR="00240B3C" w:rsidRDefault="00240B3C" w:rsidP="00240B3C"/>
    <w:p w:rsidR="00240B3C" w:rsidRDefault="00240B3C" w:rsidP="00240B3C">
      <w:pPr>
        <w:rPr>
          <w:rFonts w:hint="eastAsia"/>
        </w:rPr>
      </w:pPr>
      <w:r>
        <w:rPr>
          <w:rFonts w:hint="eastAsia"/>
        </w:rPr>
        <w:t>（四）到公安派出所或者服务管理机构的基层工作组织申报。</w:t>
      </w:r>
    </w:p>
    <w:p w:rsidR="00240B3C" w:rsidRDefault="00240B3C" w:rsidP="00240B3C"/>
    <w:p w:rsidR="00240B3C" w:rsidRDefault="00240B3C" w:rsidP="00240B3C">
      <w:pPr>
        <w:rPr>
          <w:rFonts w:hint="eastAsia"/>
        </w:rPr>
      </w:pPr>
      <w:r>
        <w:rPr>
          <w:rFonts w:hint="eastAsia"/>
        </w:rPr>
        <w:t>公安机关或者服务管理机构上门办理居住房屋出租登记的，出租人、承租人应当予以配合，主动出示身份证件，如实申报本办法第六条规定的相关信息。</w:t>
      </w:r>
    </w:p>
    <w:p w:rsidR="00240B3C" w:rsidRDefault="00240B3C" w:rsidP="00240B3C"/>
    <w:p w:rsidR="00240B3C" w:rsidRDefault="00240B3C" w:rsidP="00240B3C">
      <w:pPr>
        <w:rPr>
          <w:rFonts w:hint="eastAsia"/>
        </w:rPr>
      </w:pPr>
      <w:r>
        <w:rPr>
          <w:rFonts w:hint="eastAsia"/>
        </w:rPr>
        <w:t>第八条　物业服务企业应当将出租人报送的信息在</w:t>
      </w:r>
      <w:r>
        <w:rPr>
          <w:rFonts w:hint="eastAsia"/>
        </w:rPr>
        <w:t>3</w:t>
      </w:r>
      <w:r>
        <w:rPr>
          <w:rFonts w:hint="eastAsia"/>
        </w:rPr>
        <w:t>个工作日</w:t>
      </w:r>
      <w:proofErr w:type="gramStart"/>
      <w:r>
        <w:rPr>
          <w:rFonts w:hint="eastAsia"/>
        </w:rPr>
        <w:t>内转报</w:t>
      </w:r>
      <w:proofErr w:type="gramEnd"/>
      <w:r>
        <w:rPr>
          <w:rFonts w:hint="eastAsia"/>
        </w:rPr>
        <w:t>公安机关或者服务管理机构。</w:t>
      </w:r>
    </w:p>
    <w:p w:rsidR="00240B3C" w:rsidRDefault="00240B3C" w:rsidP="00240B3C"/>
    <w:p w:rsidR="00240B3C" w:rsidRDefault="00240B3C" w:rsidP="00240B3C">
      <w:pPr>
        <w:rPr>
          <w:rFonts w:hint="eastAsia"/>
        </w:rPr>
      </w:pPr>
      <w:r>
        <w:rPr>
          <w:rFonts w:hint="eastAsia"/>
        </w:rPr>
        <w:t>房产中介服务机构应当在其介绍出租居住房屋的业务完成之日起</w:t>
      </w:r>
      <w:r>
        <w:rPr>
          <w:rFonts w:hint="eastAsia"/>
        </w:rPr>
        <w:t>3</w:t>
      </w:r>
      <w:r>
        <w:rPr>
          <w:rFonts w:hint="eastAsia"/>
        </w:rPr>
        <w:t>个工作日内，将居住房屋租赁当事人的相关信息及居住房屋的基本情况报送公安机关或者服务管理机构，也可以报送居民委员会、村民委员会。</w:t>
      </w:r>
    </w:p>
    <w:p w:rsidR="00240B3C" w:rsidRDefault="00240B3C" w:rsidP="00240B3C"/>
    <w:p w:rsidR="00240B3C" w:rsidRDefault="00240B3C" w:rsidP="00240B3C">
      <w:pPr>
        <w:rPr>
          <w:rFonts w:hint="eastAsia"/>
        </w:rPr>
      </w:pPr>
      <w:r>
        <w:rPr>
          <w:rFonts w:hint="eastAsia"/>
        </w:rPr>
        <w:t>第九条　居民委员会、村民委员会应当将出租人和房产中介服务机构报送的信息及时转报公安机关或者服务管理机构。</w:t>
      </w:r>
    </w:p>
    <w:p w:rsidR="00240B3C" w:rsidRDefault="00240B3C" w:rsidP="00240B3C"/>
    <w:p w:rsidR="00240B3C" w:rsidRDefault="00240B3C" w:rsidP="00240B3C">
      <w:pPr>
        <w:rPr>
          <w:rFonts w:hint="eastAsia"/>
        </w:rPr>
      </w:pPr>
      <w:r>
        <w:rPr>
          <w:rFonts w:hint="eastAsia"/>
        </w:rPr>
        <w:t>乡镇人民政府、街道办事处应当指导、支持、帮助和督促居民委员会、村民委员会开展前款规定的工作。</w:t>
      </w:r>
    </w:p>
    <w:p w:rsidR="00240B3C" w:rsidRDefault="00240B3C" w:rsidP="00240B3C"/>
    <w:p w:rsidR="00240B3C" w:rsidRDefault="00240B3C" w:rsidP="00240B3C">
      <w:pPr>
        <w:rPr>
          <w:rFonts w:hint="eastAsia"/>
        </w:rPr>
      </w:pPr>
      <w:r>
        <w:rPr>
          <w:rFonts w:hint="eastAsia"/>
        </w:rPr>
        <w:t>第十条　公安机关或者服务管理机构应当在其网站和办理点向社会公示居住房屋出租登记的内容、依据、所需材料和办理流程等，提供登记表及填写样本，为居住房屋租赁当事人提</w:t>
      </w:r>
      <w:r>
        <w:rPr>
          <w:rFonts w:hint="eastAsia"/>
        </w:rPr>
        <w:lastRenderedPageBreak/>
        <w:t>供便捷服务。</w:t>
      </w:r>
    </w:p>
    <w:p w:rsidR="00240B3C" w:rsidRDefault="00240B3C" w:rsidP="00240B3C"/>
    <w:p w:rsidR="00240B3C" w:rsidRDefault="00240B3C" w:rsidP="00240B3C">
      <w:pPr>
        <w:rPr>
          <w:rFonts w:hint="eastAsia"/>
        </w:rPr>
      </w:pPr>
      <w:r>
        <w:rPr>
          <w:rFonts w:hint="eastAsia"/>
        </w:rPr>
        <w:t>住房和城乡建设部门应当会同有关部门制定和公布居住房屋租赁合同示范文本，指导和规范居住房屋租赁合同的签订和履行。</w:t>
      </w:r>
    </w:p>
    <w:p w:rsidR="00240B3C" w:rsidRDefault="00240B3C" w:rsidP="00240B3C"/>
    <w:p w:rsidR="00240B3C" w:rsidRDefault="00240B3C" w:rsidP="00240B3C">
      <w:pPr>
        <w:rPr>
          <w:rFonts w:hint="eastAsia"/>
        </w:rPr>
      </w:pPr>
      <w:r>
        <w:rPr>
          <w:rFonts w:hint="eastAsia"/>
        </w:rPr>
        <w:t>公安机关或者服务管理机构为居住房屋租赁当事人提供服务，不得收取费用。</w:t>
      </w:r>
    </w:p>
    <w:p w:rsidR="00240B3C" w:rsidRDefault="00240B3C" w:rsidP="00240B3C"/>
    <w:p w:rsidR="00240B3C" w:rsidRDefault="00240B3C" w:rsidP="00240B3C">
      <w:pPr>
        <w:rPr>
          <w:rFonts w:hint="eastAsia"/>
        </w:rPr>
      </w:pPr>
      <w:r>
        <w:rPr>
          <w:rFonts w:hint="eastAsia"/>
        </w:rPr>
        <w:t>第十一条　公安机关或者服务管理机构应当通过发放资料、与出租人签订治安责任书等方式，告知当事人依法应当履行的义务和相关责任，加强法制宣传和教育。</w:t>
      </w:r>
    </w:p>
    <w:p w:rsidR="00240B3C" w:rsidRDefault="00240B3C" w:rsidP="00240B3C"/>
    <w:p w:rsidR="00240B3C" w:rsidRDefault="00240B3C" w:rsidP="00240B3C">
      <w:pPr>
        <w:rPr>
          <w:rFonts w:hint="eastAsia"/>
        </w:rPr>
      </w:pPr>
      <w:r>
        <w:rPr>
          <w:rFonts w:hint="eastAsia"/>
        </w:rPr>
        <w:t>第十二条　公安机关或者服务管理机构应当全面、及时、准确采集居住房屋租赁动态信息。</w:t>
      </w:r>
    </w:p>
    <w:p w:rsidR="00240B3C" w:rsidRDefault="00240B3C" w:rsidP="00240B3C"/>
    <w:p w:rsidR="00240B3C" w:rsidRDefault="00240B3C" w:rsidP="00240B3C">
      <w:pPr>
        <w:rPr>
          <w:rFonts w:hint="eastAsia"/>
        </w:rPr>
      </w:pPr>
      <w:r>
        <w:rPr>
          <w:rFonts w:hint="eastAsia"/>
        </w:rPr>
        <w:t>上门办理居住房屋出租登记的管理人员应当出示证件，严格遵守工作纪律。</w:t>
      </w:r>
    </w:p>
    <w:p w:rsidR="00240B3C" w:rsidRDefault="00240B3C" w:rsidP="00240B3C"/>
    <w:p w:rsidR="00240B3C" w:rsidRDefault="00240B3C" w:rsidP="00240B3C">
      <w:pPr>
        <w:rPr>
          <w:rFonts w:hint="eastAsia"/>
        </w:rPr>
      </w:pPr>
      <w:r>
        <w:rPr>
          <w:rFonts w:hint="eastAsia"/>
        </w:rPr>
        <w:t>第十三条　公安机关或者服务管理机构应当加强居住房屋出租登记信息的管理，建立健全保密制度，制止违法使用登记信息的行为。</w:t>
      </w:r>
    </w:p>
    <w:p w:rsidR="00240B3C" w:rsidRDefault="00240B3C" w:rsidP="00240B3C"/>
    <w:p w:rsidR="00240B3C" w:rsidRDefault="00240B3C" w:rsidP="00240B3C">
      <w:pPr>
        <w:rPr>
          <w:rFonts w:hint="eastAsia"/>
        </w:rPr>
      </w:pPr>
      <w:r>
        <w:rPr>
          <w:rFonts w:hint="eastAsia"/>
        </w:rPr>
        <w:t>第十四条　县级以上人民政府有关部门及相关机构、组织在行政管理和公共服务活动中产生的人口基础信息，应当按照人口管理信息化建设要求，整合纳入统一的信息平台，实现人口基础信息的动态管理和共享利用，提高社会服务管理效能。</w:t>
      </w:r>
    </w:p>
    <w:p w:rsidR="00240B3C" w:rsidRDefault="00240B3C" w:rsidP="00240B3C"/>
    <w:p w:rsidR="00240B3C" w:rsidRDefault="00240B3C" w:rsidP="00240B3C"/>
    <w:p w:rsidR="00240B3C" w:rsidRDefault="00240B3C" w:rsidP="00240B3C"/>
    <w:p w:rsidR="00240B3C" w:rsidRDefault="00240B3C" w:rsidP="00240B3C">
      <w:pPr>
        <w:rPr>
          <w:rFonts w:hint="eastAsia"/>
        </w:rPr>
      </w:pPr>
      <w:r>
        <w:rPr>
          <w:rFonts w:hint="eastAsia"/>
        </w:rPr>
        <w:t>第三章</w:t>
      </w:r>
      <w:r>
        <w:rPr>
          <w:rFonts w:hint="eastAsia"/>
        </w:rPr>
        <w:t xml:space="preserve"> </w:t>
      </w:r>
      <w:r>
        <w:rPr>
          <w:rFonts w:hint="eastAsia"/>
        </w:rPr>
        <w:t>当事人义务</w:t>
      </w:r>
    </w:p>
    <w:p w:rsidR="00240B3C" w:rsidRDefault="00240B3C" w:rsidP="00240B3C"/>
    <w:p w:rsidR="00240B3C" w:rsidRDefault="00240B3C" w:rsidP="00240B3C"/>
    <w:p w:rsidR="00240B3C" w:rsidRDefault="00240B3C" w:rsidP="00240B3C"/>
    <w:p w:rsidR="00240B3C" w:rsidRDefault="00240B3C" w:rsidP="00240B3C">
      <w:pPr>
        <w:rPr>
          <w:rFonts w:hint="eastAsia"/>
        </w:rPr>
      </w:pPr>
      <w:r>
        <w:rPr>
          <w:rFonts w:hint="eastAsia"/>
        </w:rPr>
        <w:t>第十五条　出租人应当承担下列义务：</w:t>
      </w:r>
    </w:p>
    <w:p w:rsidR="00240B3C" w:rsidRDefault="00240B3C" w:rsidP="00240B3C"/>
    <w:p w:rsidR="00240B3C" w:rsidRDefault="00240B3C" w:rsidP="00240B3C">
      <w:pPr>
        <w:rPr>
          <w:rFonts w:hint="eastAsia"/>
        </w:rPr>
      </w:pPr>
      <w:r>
        <w:rPr>
          <w:rFonts w:hint="eastAsia"/>
        </w:rPr>
        <w:t>（一）出租的居住房屋应当具备基本居住功能并符合建筑、消防等安全要求；</w:t>
      </w:r>
    </w:p>
    <w:p w:rsidR="00240B3C" w:rsidRDefault="00240B3C" w:rsidP="00240B3C"/>
    <w:p w:rsidR="00240B3C" w:rsidRDefault="00240B3C" w:rsidP="00240B3C">
      <w:pPr>
        <w:rPr>
          <w:rFonts w:hint="eastAsia"/>
        </w:rPr>
      </w:pPr>
      <w:r>
        <w:rPr>
          <w:rFonts w:hint="eastAsia"/>
        </w:rPr>
        <w:t>（二）核对承租人的身份证件，按照本办法第六条规定及时报送相关信息。承租人是流动人口的，应当告知其按规定及时办理居住登记、领取居住证等。承租人是境外人员的，应当告知其及时到公安机关办理临时住宿登记；</w:t>
      </w:r>
    </w:p>
    <w:p w:rsidR="00240B3C" w:rsidRDefault="00240B3C" w:rsidP="00240B3C"/>
    <w:p w:rsidR="00240B3C" w:rsidRDefault="00240B3C" w:rsidP="00240B3C">
      <w:pPr>
        <w:rPr>
          <w:rFonts w:hint="eastAsia"/>
        </w:rPr>
      </w:pPr>
      <w:r>
        <w:rPr>
          <w:rFonts w:hint="eastAsia"/>
        </w:rPr>
        <w:t>（三）指导承租人安全使用电气、燃气等设施；</w:t>
      </w:r>
    </w:p>
    <w:p w:rsidR="00240B3C" w:rsidRDefault="00240B3C" w:rsidP="00240B3C"/>
    <w:p w:rsidR="00240B3C" w:rsidRDefault="00240B3C" w:rsidP="00240B3C">
      <w:pPr>
        <w:rPr>
          <w:rFonts w:hint="eastAsia"/>
        </w:rPr>
      </w:pPr>
      <w:r>
        <w:rPr>
          <w:rFonts w:hint="eastAsia"/>
        </w:rPr>
        <w:t>（四）向承租人宣传物业管理规定，对乱扔垃圾、噪声扰民等不良行为应当劝止，督促其改正；</w:t>
      </w:r>
    </w:p>
    <w:p w:rsidR="00240B3C" w:rsidRDefault="00240B3C" w:rsidP="00240B3C"/>
    <w:p w:rsidR="00240B3C" w:rsidRDefault="00240B3C" w:rsidP="00240B3C">
      <w:pPr>
        <w:rPr>
          <w:rFonts w:hint="eastAsia"/>
        </w:rPr>
      </w:pPr>
      <w:r>
        <w:rPr>
          <w:rFonts w:hint="eastAsia"/>
        </w:rPr>
        <w:t>（五）合理控制同一套（间）居住房屋内的承租人数，避免和减少消防、治安等方面的安全隐患以及对邻里生活造成妨害；</w:t>
      </w:r>
    </w:p>
    <w:p w:rsidR="00240B3C" w:rsidRDefault="00240B3C" w:rsidP="00240B3C"/>
    <w:p w:rsidR="00240B3C" w:rsidRDefault="00240B3C" w:rsidP="00240B3C">
      <w:pPr>
        <w:rPr>
          <w:rFonts w:hint="eastAsia"/>
        </w:rPr>
      </w:pPr>
      <w:r>
        <w:rPr>
          <w:rFonts w:hint="eastAsia"/>
        </w:rPr>
        <w:t>（六）配合和协助有关部门、机构、组织依法实施行政管理，发现有涉嫌违法犯罪行为的，</w:t>
      </w:r>
      <w:r>
        <w:rPr>
          <w:rFonts w:hint="eastAsia"/>
        </w:rPr>
        <w:lastRenderedPageBreak/>
        <w:t>及时向有关部门报告；</w:t>
      </w:r>
    </w:p>
    <w:p w:rsidR="00240B3C" w:rsidRDefault="00240B3C" w:rsidP="00240B3C"/>
    <w:p w:rsidR="00240B3C" w:rsidRDefault="00240B3C" w:rsidP="00240B3C">
      <w:pPr>
        <w:rPr>
          <w:rFonts w:hint="eastAsia"/>
        </w:rPr>
      </w:pPr>
      <w:r>
        <w:rPr>
          <w:rFonts w:hint="eastAsia"/>
        </w:rPr>
        <w:t>（七）依法应当承担的其他义务。</w:t>
      </w:r>
    </w:p>
    <w:p w:rsidR="00240B3C" w:rsidRDefault="00240B3C" w:rsidP="00240B3C"/>
    <w:p w:rsidR="00240B3C" w:rsidRDefault="00240B3C" w:rsidP="00240B3C">
      <w:pPr>
        <w:rPr>
          <w:rFonts w:hint="eastAsia"/>
        </w:rPr>
      </w:pPr>
      <w:r>
        <w:rPr>
          <w:rFonts w:hint="eastAsia"/>
        </w:rPr>
        <w:t>有下列情形之一的，出租人应当采取和落实相应的防范措施，切实履行前款规定的义务，具体管理要求由省公安机关另行制定：</w:t>
      </w:r>
    </w:p>
    <w:p w:rsidR="00240B3C" w:rsidRDefault="00240B3C" w:rsidP="00240B3C"/>
    <w:p w:rsidR="00240B3C" w:rsidRDefault="00240B3C" w:rsidP="00240B3C">
      <w:pPr>
        <w:rPr>
          <w:rFonts w:hint="eastAsia"/>
        </w:rPr>
      </w:pPr>
      <w:r>
        <w:rPr>
          <w:rFonts w:hint="eastAsia"/>
        </w:rPr>
        <w:t>（一）出租人向众多承租人出租居住房屋的；</w:t>
      </w:r>
    </w:p>
    <w:p w:rsidR="00240B3C" w:rsidRDefault="00240B3C" w:rsidP="00240B3C"/>
    <w:p w:rsidR="00240B3C" w:rsidRDefault="00240B3C" w:rsidP="00240B3C">
      <w:pPr>
        <w:rPr>
          <w:rFonts w:hint="eastAsia"/>
        </w:rPr>
      </w:pPr>
      <w:r>
        <w:rPr>
          <w:rFonts w:hint="eastAsia"/>
        </w:rPr>
        <w:t>（二）多户承租人合租同一套（间）居住房屋的；</w:t>
      </w:r>
    </w:p>
    <w:p w:rsidR="00240B3C" w:rsidRDefault="00240B3C" w:rsidP="00240B3C"/>
    <w:p w:rsidR="00240B3C" w:rsidRDefault="00240B3C" w:rsidP="00240B3C">
      <w:pPr>
        <w:rPr>
          <w:rFonts w:hint="eastAsia"/>
        </w:rPr>
      </w:pPr>
      <w:r>
        <w:rPr>
          <w:rFonts w:hint="eastAsia"/>
        </w:rPr>
        <w:t>（三）向短暂居住者出租居住房屋的；</w:t>
      </w:r>
    </w:p>
    <w:p w:rsidR="00240B3C" w:rsidRDefault="00240B3C" w:rsidP="00240B3C"/>
    <w:p w:rsidR="00240B3C" w:rsidRDefault="00240B3C" w:rsidP="00240B3C">
      <w:pPr>
        <w:rPr>
          <w:rFonts w:hint="eastAsia"/>
        </w:rPr>
      </w:pPr>
      <w:r>
        <w:rPr>
          <w:rFonts w:hint="eastAsia"/>
        </w:rPr>
        <w:t>（四）安全隐患较大、应当从严管理的其他情形。</w:t>
      </w:r>
    </w:p>
    <w:p w:rsidR="00240B3C" w:rsidRDefault="00240B3C" w:rsidP="00240B3C"/>
    <w:p w:rsidR="00240B3C" w:rsidRDefault="00240B3C" w:rsidP="00240B3C">
      <w:pPr>
        <w:rPr>
          <w:rFonts w:hint="eastAsia"/>
        </w:rPr>
      </w:pPr>
      <w:r>
        <w:rPr>
          <w:rFonts w:hint="eastAsia"/>
        </w:rPr>
        <w:t>第十六条　出租人可以委托房产中介服务机构等单位或者个人办理本办法第十五条规定的相关事务。</w:t>
      </w:r>
    </w:p>
    <w:p w:rsidR="00240B3C" w:rsidRDefault="00240B3C" w:rsidP="00240B3C"/>
    <w:p w:rsidR="00240B3C" w:rsidRDefault="00240B3C" w:rsidP="00240B3C">
      <w:pPr>
        <w:rPr>
          <w:rFonts w:hint="eastAsia"/>
        </w:rPr>
      </w:pPr>
      <w:r>
        <w:rPr>
          <w:rFonts w:hint="eastAsia"/>
        </w:rPr>
        <w:t>出租人不能切实履行本办法第十五条规定的相关义务的，应当委托房产中介服务机构等单位或者个人进行管理。</w:t>
      </w:r>
    </w:p>
    <w:p w:rsidR="00240B3C" w:rsidRDefault="00240B3C" w:rsidP="00240B3C"/>
    <w:p w:rsidR="00240B3C" w:rsidRDefault="00240B3C" w:rsidP="00240B3C">
      <w:pPr>
        <w:rPr>
          <w:rFonts w:hint="eastAsia"/>
        </w:rPr>
      </w:pPr>
      <w:r>
        <w:rPr>
          <w:rFonts w:hint="eastAsia"/>
        </w:rPr>
        <w:t>房产中介服务机构等单位或者个人接受出租人委托的，应当在其受委托范围内履行出租人的规定义务并承担相应法律责任。被委托人基本信息及委托内容由出租人在办理居住房屋出租登记时报送。</w:t>
      </w:r>
    </w:p>
    <w:p w:rsidR="00240B3C" w:rsidRDefault="00240B3C" w:rsidP="00240B3C"/>
    <w:p w:rsidR="00240B3C" w:rsidRDefault="00240B3C" w:rsidP="00240B3C">
      <w:pPr>
        <w:rPr>
          <w:rFonts w:hint="eastAsia"/>
        </w:rPr>
      </w:pPr>
      <w:r>
        <w:rPr>
          <w:rFonts w:hint="eastAsia"/>
        </w:rPr>
        <w:t>第十七条　承租人应当承担下列义务：</w:t>
      </w:r>
    </w:p>
    <w:p w:rsidR="00240B3C" w:rsidRDefault="00240B3C" w:rsidP="00240B3C"/>
    <w:p w:rsidR="00240B3C" w:rsidRDefault="00240B3C" w:rsidP="00240B3C">
      <w:pPr>
        <w:rPr>
          <w:rFonts w:hint="eastAsia"/>
        </w:rPr>
      </w:pPr>
      <w:r>
        <w:rPr>
          <w:rFonts w:hint="eastAsia"/>
        </w:rPr>
        <w:t>（一）不得擅自改变居住房屋的结构和使用功能，不得违规使用电气、燃气设施，发现居住房屋存在安全隐患的，及时消除或者通知出租人消除；</w:t>
      </w:r>
    </w:p>
    <w:p w:rsidR="00240B3C" w:rsidRDefault="00240B3C" w:rsidP="00240B3C"/>
    <w:p w:rsidR="00240B3C" w:rsidRDefault="00240B3C" w:rsidP="00240B3C">
      <w:pPr>
        <w:rPr>
          <w:rFonts w:hint="eastAsia"/>
        </w:rPr>
      </w:pPr>
      <w:r>
        <w:rPr>
          <w:rFonts w:hint="eastAsia"/>
        </w:rPr>
        <w:t>（二）承租人是流动人口的，按照规定及时办理居住登记、领取居住证等。承租人是境外人员的，按照规定及时到公安机关办理临时住宿登记；</w:t>
      </w:r>
    </w:p>
    <w:p w:rsidR="00240B3C" w:rsidRDefault="00240B3C" w:rsidP="00240B3C"/>
    <w:p w:rsidR="00240B3C" w:rsidRDefault="00240B3C" w:rsidP="00240B3C">
      <w:pPr>
        <w:rPr>
          <w:rFonts w:hint="eastAsia"/>
        </w:rPr>
      </w:pPr>
      <w:r>
        <w:rPr>
          <w:rFonts w:hint="eastAsia"/>
        </w:rPr>
        <w:t>（三）遵守物业管理规定，保持卫生、文明的居住环境，不得影响他人正常生活；</w:t>
      </w:r>
    </w:p>
    <w:p w:rsidR="00240B3C" w:rsidRDefault="00240B3C" w:rsidP="00240B3C"/>
    <w:p w:rsidR="00240B3C" w:rsidRDefault="00240B3C" w:rsidP="00240B3C">
      <w:pPr>
        <w:rPr>
          <w:rFonts w:hint="eastAsia"/>
        </w:rPr>
      </w:pPr>
      <w:r>
        <w:rPr>
          <w:rFonts w:hint="eastAsia"/>
        </w:rPr>
        <w:t>（四）配合和协助有关部门、机构、组织依法实施行政管理，发现有涉嫌违法犯罪行为的，及时向有关部门报告；</w:t>
      </w:r>
    </w:p>
    <w:p w:rsidR="00240B3C" w:rsidRDefault="00240B3C" w:rsidP="00240B3C"/>
    <w:p w:rsidR="00240B3C" w:rsidRDefault="00240B3C" w:rsidP="00240B3C">
      <w:pPr>
        <w:rPr>
          <w:rFonts w:hint="eastAsia"/>
        </w:rPr>
      </w:pPr>
      <w:r>
        <w:rPr>
          <w:rFonts w:hint="eastAsia"/>
        </w:rPr>
        <w:t>（五）依法应当承担的其他义务。</w:t>
      </w:r>
    </w:p>
    <w:p w:rsidR="00240B3C" w:rsidRDefault="00240B3C" w:rsidP="00240B3C"/>
    <w:p w:rsidR="00240B3C" w:rsidRDefault="00240B3C" w:rsidP="00240B3C"/>
    <w:p w:rsidR="00240B3C" w:rsidRDefault="00240B3C" w:rsidP="00240B3C"/>
    <w:p w:rsidR="00240B3C" w:rsidRDefault="00240B3C" w:rsidP="00240B3C">
      <w:pPr>
        <w:rPr>
          <w:rFonts w:hint="eastAsia"/>
        </w:rPr>
      </w:pPr>
      <w:r>
        <w:rPr>
          <w:rFonts w:hint="eastAsia"/>
        </w:rPr>
        <w:t>第四章</w:t>
      </w:r>
      <w:r>
        <w:rPr>
          <w:rFonts w:hint="eastAsia"/>
        </w:rPr>
        <w:t xml:space="preserve"> </w:t>
      </w:r>
      <w:r>
        <w:rPr>
          <w:rFonts w:hint="eastAsia"/>
        </w:rPr>
        <w:t>法律责任</w:t>
      </w:r>
    </w:p>
    <w:p w:rsidR="00240B3C" w:rsidRDefault="00240B3C" w:rsidP="00240B3C"/>
    <w:p w:rsidR="00240B3C" w:rsidRDefault="00240B3C" w:rsidP="00240B3C"/>
    <w:p w:rsidR="00240B3C" w:rsidRDefault="00240B3C" w:rsidP="00240B3C"/>
    <w:p w:rsidR="00240B3C" w:rsidRDefault="00240B3C" w:rsidP="00240B3C">
      <w:pPr>
        <w:rPr>
          <w:rFonts w:hint="eastAsia"/>
        </w:rPr>
      </w:pPr>
      <w:r>
        <w:rPr>
          <w:rFonts w:hint="eastAsia"/>
        </w:rPr>
        <w:t>第十八条　违反本办法的行为，相关法律、法规已有处罚规定的，从其规定。</w:t>
      </w:r>
    </w:p>
    <w:p w:rsidR="00240B3C" w:rsidRDefault="00240B3C" w:rsidP="00240B3C"/>
    <w:p w:rsidR="00240B3C" w:rsidRDefault="00240B3C" w:rsidP="00240B3C">
      <w:pPr>
        <w:rPr>
          <w:rFonts w:hint="eastAsia"/>
        </w:rPr>
      </w:pPr>
      <w:r>
        <w:rPr>
          <w:rFonts w:hint="eastAsia"/>
        </w:rPr>
        <w:t>第十九条　出租人违反本办法第六条规定，未按时报送居住房屋出租登记信息的，由公安机关责令限期改正；拒不改正的，由公安机关处</w:t>
      </w:r>
      <w:r>
        <w:rPr>
          <w:rFonts w:hint="eastAsia"/>
        </w:rPr>
        <w:t>200</w:t>
      </w:r>
      <w:r>
        <w:rPr>
          <w:rFonts w:hint="eastAsia"/>
        </w:rPr>
        <w:t>元以上</w:t>
      </w:r>
      <w:r>
        <w:rPr>
          <w:rFonts w:hint="eastAsia"/>
        </w:rPr>
        <w:t>500</w:t>
      </w:r>
      <w:r>
        <w:rPr>
          <w:rFonts w:hint="eastAsia"/>
        </w:rPr>
        <w:t>元以下罚款；未按时报送流动人口信息的，按照《浙江省流动人口居住登记条例》第三十条规定执行。</w:t>
      </w:r>
    </w:p>
    <w:p w:rsidR="00240B3C" w:rsidRDefault="00240B3C" w:rsidP="00240B3C"/>
    <w:p w:rsidR="00240B3C" w:rsidRDefault="00240B3C" w:rsidP="00240B3C">
      <w:pPr>
        <w:rPr>
          <w:rFonts w:hint="eastAsia"/>
        </w:rPr>
      </w:pPr>
      <w:r>
        <w:rPr>
          <w:rFonts w:hint="eastAsia"/>
        </w:rPr>
        <w:t>第二十条　物业服务企业、房产中介服务机构违反本办法第八条规定，未按时报送或者转报相关信息的，由公安机关责令限期改正；拒不改正的，由公安机关按照未报送或者告知人数每人</w:t>
      </w:r>
      <w:r>
        <w:rPr>
          <w:rFonts w:hint="eastAsia"/>
        </w:rPr>
        <w:t>100</w:t>
      </w:r>
      <w:r>
        <w:rPr>
          <w:rFonts w:hint="eastAsia"/>
        </w:rPr>
        <w:t>元的数额处以罚款，但总额最高不得超过</w:t>
      </w:r>
      <w:r>
        <w:rPr>
          <w:rFonts w:hint="eastAsia"/>
        </w:rPr>
        <w:t>2000</w:t>
      </w:r>
      <w:r>
        <w:rPr>
          <w:rFonts w:hint="eastAsia"/>
        </w:rPr>
        <w:t>元；未按时报送或者转报流动人口信息的，按照《浙江省流动人口居住登记条例》第三十条规定执行。</w:t>
      </w:r>
    </w:p>
    <w:p w:rsidR="00240B3C" w:rsidRDefault="00240B3C" w:rsidP="00240B3C"/>
    <w:p w:rsidR="00240B3C" w:rsidRDefault="00240B3C" w:rsidP="00240B3C">
      <w:pPr>
        <w:rPr>
          <w:rFonts w:hint="eastAsia"/>
        </w:rPr>
      </w:pPr>
      <w:r>
        <w:rPr>
          <w:rFonts w:hint="eastAsia"/>
        </w:rPr>
        <w:t>第二十一条　出租人违反本办法第十五条第一款第（一）项规定，出租的居住房屋经依法鉴定不符合建筑安全要求的，由住房和城乡建设部门责令限期改正，逾期不改正的，处</w:t>
      </w:r>
      <w:r>
        <w:rPr>
          <w:rFonts w:hint="eastAsia"/>
        </w:rPr>
        <w:t>200</w:t>
      </w:r>
      <w:r>
        <w:rPr>
          <w:rFonts w:hint="eastAsia"/>
        </w:rPr>
        <w:t>元以上</w:t>
      </w:r>
      <w:r>
        <w:rPr>
          <w:rFonts w:hint="eastAsia"/>
        </w:rPr>
        <w:t>2000</w:t>
      </w:r>
      <w:r>
        <w:rPr>
          <w:rFonts w:hint="eastAsia"/>
        </w:rPr>
        <w:t>元以下罚款；出租的居住房屋不符合消防安全要求的，由公安机关消防机构按照《浙江省消防条例》的有关规定给予处罚；造成人身财产损失的，应当依法承担民事责任；构成犯罪的，依法追究刑事责任。</w:t>
      </w:r>
    </w:p>
    <w:p w:rsidR="00240B3C" w:rsidRDefault="00240B3C" w:rsidP="00240B3C"/>
    <w:p w:rsidR="00240B3C" w:rsidRDefault="00240B3C" w:rsidP="00240B3C">
      <w:pPr>
        <w:rPr>
          <w:rFonts w:hint="eastAsia"/>
        </w:rPr>
      </w:pPr>
      <w:r>
        <w:rPr>
          <w:rFonts w:hint="eastAsia"/>
        </w:rPr>
        <w:t>第二十二条　出租人违反本办法第十六条规定，不履行相关义务也不委托管理的，由公安机关责令改正；拒不改正的，由公安机关处</w:t>
      </w:r>
      <w:r>
        <w:rPr>
          <w:rFonts w:hint="eastAsia"/>
        </w:rPr>
        <w:t>200</w:t>
      </w:r>
      <w:r>
        <w:rPr>
          <w:rFonts w:hint="eastAsia"/>
        </w:rPr>
        <w:t>元以上</w:t>
      </w:r>
      <w:r>
        <w:rPr>
          <w:rFonts w:hint="eastAsia"/>
        </w:rPr>
        <w:t>500</w:t>
      </w:r>
      <w:r>
        <w:rPr>
          <w:rFonts w:hint="eastAsia"/>
        </w:rPr>
        <w:t>元以下罚款。</w:t>
      </w:r>
    </w:p>
    <w:p w:rsidR="00240B3C" w:rsidRDefault="00240B3C" w:rsidP="00240B3C"/>
    <w:p w:rsidR="00240B3C" w:rsidRDefault="00240B3C" w:rsidP="00240B3C">
      <w:pPr>
        <w:rPr>
          <w:rFonts w:hint="eastAsia"/>
        </w:rPr>
      </w:pPr>
      <w:r>
        <w:rPr>
          <w:rFonts w:hint="eastAsia"/>
        </w:rPr>
        <w:t>第二十三条　公安机关和其他有关部门、服务管理机构及其工作人员违反本办法规定，有下列行为之一的，由有权机关按照管理权限，对负有责任的主管人员和其他直接责任人员依法给予处分：</w:t>
      </w:r>
    </w:p>
    <w:p w:rsidR="00240B3C" w:rsidRDefault="00240B3C" w:rsidP="00240B3C"/>
    <w:p w:rsidR="00240B3C" w:rsidRDefault="00240B3C" w:rsidP="00240B3C">
      <w:pPr>
        <w:rPr>
          <w:rFonts w:hint="eastAsia"/>
        </w:rPr>
      </w:pPr>
      <w:r>
        <w:rPr>
          <w:rFonts w:hint="eastAsia"/>
        </w:rPr>
        <w:t>（一）不依法办理居住房屋出租登记的；</w:t>
      </w:r>
    </w:p>
    <w:p w:rsidR="00240B3C" w:rsidRDefault="00240B3C" w:rsidP="00240B3C"/>
    <w:p w:rsidR="00240B3C" w:rsidRDefault="00240B3C" w:rsidP="00240B3C">
      <w:pPr>
        <w:rPr>
          <w:rFonts w:hint="eastAsia"/>
        </w:rPr>
      </w:pPr>
      <w:r>
        <w:rPr>
          <w:rFonts w:hint="eastAsia"/>
        </w:rPr>
        <w:t>（二）在履行公务中违反规定收取费用的；</w:t>
      </w:r>
    </w:p>
    <w:p w:rsidR="00240B3C" w:rsidRDefault="00240B3C" w:rsidP="00240B3C"/>
    <w:p w:rsidR="00240B3C" w:rsidRDefault="00240B3C" w:rsidP="00240B3C">
      <w:pPr>
        <w:rPr>
          <w:rFonts w:hint="eastAsia"/>
        </w:rPr>
      </w:pPr>
      <w:r>
        <w:rPr>
          <w:rFonts w:hint="eastAsia"/>
        </w:rPr>
        <w:t>（三）违法实施行政处罚的；</w:t>
      </w:r>
    </w:p>
    <w:p w:rsidR="00240B3C" w:rsidRDefault="00240B3C" w:rsidP="00240B3C"/>
    <w:p w:rsidR="00240B3C" w:rsidRDefault="00240B3C" w:rsidP="00240B3C">
      <w:pPr>
        <w:rPr>
          <w:rFonts w:hint="eastAsia"/>
        </w:rPr>
      </w:pPr>
      <w:r>
        <w:rPr>
          <w:rFonts w:hint="eastAsia"/>
        </w:rPr>
        <w:t>（四）违法使用居住房屋出租登记信息的；</w:t>
      </w:r>
    </w:p>
    <w:p w:rsidR="00240B3C" w:rsidRDefault="00240B3C" w:rsidP="00240B3C"/>
    <w:p w:rsidR="00240B3C" w:rsidRDefault="00240B3C" w:rsidP="00240B3C">
      <w:pPr>
        <w:rPr>
          <w:rFonts w:hint="eastAsia"/>
        </w:rPr>
      </w:pPr>
      <w:r>
        <w:rPr>
          <w:rFonts w:hint="eastAsia"/>
        </w:rPr>
        <w:t>（五）其他依法应当给予处分的行为。</w:t>
      </w:r>
    </w:p>
    <w:p w:rsidR="00240B3C" w:rsidRDefault="00240B3C" w:rsidP="00240B3C"/>
    <w:p w:rsidR="00240B3C" w:rsidRDefault="00240B3C" w:rsidP="00240B3C"/>
    <w:p w:rsidR="00240B3C" w:rsidRDefault="00240B3C" w:rsidP="00240B3C"/>
    <w:p w:rsidR="00240B3C" w:rsidRDefault="00240B3C" w:rsidP="00240B3C">
      <w:pPr>
        <w:rPr>
          <w:rFonts w:hint="eastAsia"/>
        </w:rPr>
      </w:pPr>
      <w:r>
        <w:rPr>
          <w:rFonts w:hint="eastAsia"/>
        </w:rPr>
        <w:t>第五章</w:t>
      </w:r>
      <w:r>
        <w:rPr>
          <w:rFonts w:hint="eastAsia"/>
        </w:rPr>
        <w:t xml:space="preserve"> </w:t>
      </w:r>
      <w:r>
        <w:rPr>
          <w:rFonts w:hint="eastAsia"/>
        </w:rPr>
        <w:t>附</w:t>
      </w:r>
      <w:r>
        <w:rPr>
          <w:rFonts w:hint="eastAsia"/>
        </w:rPr>
        <w:t xml:space="preserve">  </w:t>
      </w:r>
      <w:r>
        <w:rPr>
          <w:rFonts w:hint="eastAsia"/>
        </w:rPr>
        <w:t>则</w:t>
      </w:r>
    </w:p>
    <w:p w:rsidR="00240B3C" w:rsidRDefault="00240B3C" w:rsidP="00240B3C"/>
    <w:p w:rsidR="00240B3C" w:rsidRDefault="00240B3C" w:rsidP="00240B3C"/>
    <w:p w:rsidR="00240B3C" w:rsidRDefault="00240B3C" w:rsidP="00240B3C"/>
    <w:p w:rsidR="00DB3567" w:rsidRDefault="00240B3C" w:rsidP="00240B3C">
      <w:r>
        <w:rPr>
          <w:rFonts w:hint="eastAsia"/>
        </w:rPr>
        <w:t>第二十四条　本办法自</w:t>
      </w:r>
      <w:r>
        <w:rPr>
          <w:rFonts w:hint="eastAsia"/>
        </w:rPr>
        <w:t>2011</w:t>
      </w:r>
      <w:r>
        <w:rPr>
          <w:rFonts w:hint="eastAsia"/>
        </w:rPr>
        <w:t>年</w:t>
      </w:r>
      <w:r>
        <w:rPr>
          <w:rFonts w:hint="eastAsia"/>
        </w:rPr>
        <w:t>1</w:t>
      </w:r>
      <w:r>
        <w:rPr>
          <w:rFonts w:hint="eastAsia"/>
        </w:rPr>
        <w:t>月</w:t>
      </w:r>
      <w:r>
        <w:rPr>
          <w:rFonts w:hint="eastAsia"/>
        </w:rPr>
        <w:t>1</w:t>
      </w:r>
      <w:r>
        <w:rPr>
          <w:rFonts w:hint="eastAsia"/>
        </w:rPr>
        <w:t>日起施行。</w:t>
      </w:r>
    </w:p>
    <w:sectPr w:rsidR="00DB3567" w:rsidSect="00DB356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40B3C"/>
    <w:rsid w:val="00240B3C"/>
    <w:rsid w:val="00DB35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35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555</Words>
  <Characters>3169</Characters>
  <Application>Microsoft Office Word</Application>
  <DocSecurity>0</DocSecurity>
  <Lines>26</Lines>
  <Paragraphs>7</Paragraphs>
  <ScaleCrop>false</ScaleCrop>
  <Company>newdaxie</Company>
  <LinksUpToDate>false</LinksUpToDate>
  <CharactersWithSpaces>3717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1</cp:revision>
  <dcterms:created xsi:type="dcterms:W3CDTF">2024-04-06T12:24:00Z</dcterms:created>
  <dcterms:modified xsi:type="dcterms:W3CDTF">2024-04-06T12:24:00Z</dcterms:modified>
</cp:coreProperties>
</file>